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jc w:val="center"/>
        <w:rPr>
          <w:rFonts w:ascii="Arial" w:cs="Arial" w:hAnsi="Arial" w:eastAsia="Arial"/>
          <w:i w:val="1"/>
          <w:iCs w:val="1"/>
          <w:outline w:val="0"/>
          <w:color w:val="0432ff"/>
          <w:sz w:val="32"/>
          <w:szCs w:val="32"/>
          <w:u w:color="008080"/>
          <w14:textFill>
            <w14:solidFill>
              <w14:srgbClr w14:val="0432FF"/>
            </w14:solidFill>
          </w14:textFill>
        </w:rPr>
      </w:pPr>
      <w:r>
        <w:rPr>
          <w:rFonts w:ascii="Arial" w:hAnsi="Arial"/>
          <w:i w:val="1"/>
          <w:iCs w:val="1"/>
          <w:outline w:val="0"/>
          <w:color w:val="0432ff"/>
          <w:sz w:val="32"/>
          <w:szCs w:val="32"/>
          <w:u w:color="008080"/>
          <w:rtl w:val="0"/>
          <w:lang w:val="en-US"/>
          <w14:textFill>
            <w14:solidFill>
              <w14:srgbClr w14:val="0432FF"/>
            </w14:solidFill>
          </w14:textFill>
        </w:rPr>
        <w:t>National Association of Women</w:t>
      </w:r>
      <w:r>
        <w:rPr>
          <w:rFonts w:ascii="Arial" w:hAnsi="Arial" w:hint="default"/>
          <w:i w:val="1"/>
          <w:iCs w:val="1"/>
          <w:outline w:val="0"/>
          <w:color w:val="0432ff"/>
          <w:sz w:val="32"/>
          <w:szCs w:val="32"/>
          <w:u w:color="008080"/>
          <w:rtl w:val="0"/>
          <w:lang w:val="en-US"/>
          <w14:textFill>
            <w14:solidFill>
              <w14:srgbClr w14:val="0432FF"/>
            </w14:solidFill>
          </w14:textFill>
        </w:rPr>
        <w:t>’</w:t>
      </w:r>
      <w:r>
        <w:rPr>
          <w:rFonts w:ascii="Arial" w:hAnsi="Arial"/>
          <w:i w:val="1"/>
          <w:iCs w:val="1"/>
          <w:outline w:val="0"/>
          <w:color w:val="0432ff"/>
          <w:sz w:val="32"/>
          <w:szCs w:val="32"/>
          <w:u w:color="008080"/>
          <w:rtl w:val="0"/>
          <w:lang w:val="en-US"/>
          <w14:textFill>
            <w14:solidFill>
              <w14:srgbClr w14:val="0432FF"/>
            </w14:solidFill>
          </w14:textFill>
        </w:rPr>
        <w:t xml:space="preserve">s Gymnastics Judges </w:t>
      </w:r>
      <w:r>
        <w:rPr>
          <w:rFonts w:ascii="Arial" w:hAnsi="Arial" w:hint="default"/>
          <w:i w:val="1"/>
          <w:iCs w:val="1"/>
          <w:outline w:val="0"/>
          <w:color w:val="0432ff"/>
          <w:sz w:val="32"/>
          <w:szCs w:val="32"/>
          <w:u w:color="008080"/>
          <w:rtl w:val="0"/>
          <w:lang w:val="en-US"/>
          <w14:textFill>
            <w14:solidFill>
              <w14:srgbClr w14:val="0432FF"/>
            </w14:solidFill>
          </w14:textFill>
        </w:rPr>
        <w:t xml:space="preserve">– </w:t>
      </w:r>
      <w:r>
        <w:rPr>
          <w:rFonts w:ascii="Arial" w:hAnsi="Arial"/>
          <w:i w:val="1"/>
          <w:iCs w:val="1"/>
          <w:outline w:val="0"/>
          <w:color w:val="0432ff"/>
          <w:sz w:val="32"/>
          <w:szCs w:val="32"/>
          <w:u w:color="008080"/>
          <w:rtl w:val="0"/>
          <w:lang w:val="en-US"/>
          <w14:textFill>
            <w14:solidFill>
              <w14:srgbClr w14:val="0432FF"/>
            </w14:solidFill>
          </w14:textFill>
        </w:rPr>
        <w:t>Southern California</w:t>
      </w:r>
    </w:p>
    <w:p>
      <w:pPr>
        <w:pStyle w:val="Body Text"/>
        <w:jc w:val="center"/>
        <w:rPr>
          <w:rFonts w:ascii="Arial" w:cs="Arial" w:hAnsi="Arial" w:eastAsia="Arial"/>
          <w:i w:val="1"/>
          <w:iCs w:val="1"/>
          <w:outline w:val="0"/>
          <w:color w:val="0432ff"/>
          <w:sz w:val="32"/>
          <w:szCs w:val="32"/>
          <w:u w:color="008080"/>
          <w14:textFill>
            <w14:solidFill>
              <w14:srgbClr w14:val="0432FF"/>
            </w14:solidFill>
          </w14:textFill>
        </w:rPr>
      </w:pPr>
    </w:p>
    <w:p>
      <w:pPr>
        <w:pStyle w:val="Body"/>
        <w:jc w:val="center"/>
        <w:outlineLvl w:val="0"/>
        <w:rPr>
          <w:rFonts w:ascii="Arial" w:cs="Arial" w:hAnsi="Arial" w:eastAsia="Arial"/>
          <w:b w:val="1"/>
          <w:bCs w:val="1"/>
          <w:outline w:val="0"/>
          <w:color w:val="0432ff"/>
          <w:u w:color="008080"/>
          <w14:textFill>
            <w14:solidFill>
              <w14:srgbClr w14:val="0432FF"/>
            </w14:solidFill>
          </w14:textFill>
        </w:rPr>
      </w:pPr>
      <w:r>
        <w:rPr>
          <w:rFonts w:ascii="Arial" w:hAnsi="Arial"/>
          <w:b w:val="1"/>
          <w:bCs w:val="1"/>
          <w:outline w:val="0"/>
          <w:color w:val="0432ff"/>
          <w:u w:color="008080"/>
          <w:rtl w:val="0"/>
          <w:lang w:val="en-US"/>
          <w14:textFill>
            <w14:solidFill>
              <w14:srgbClr w14:val="0432FF"/>
            </w14:solidFill>
          </w14:textFill>
        </w:rPr>
        <w:t xml:space="preserve">General SoCal NAWGJ Meeting </w:t>
      </w:r>
    </w:p>
    <w:p>
      <w:pPr>
        <w:pStyle w:val="Body"/>
        <w:jc w:val="center"/>
        <w:rPr>
          <w:rFonts w:ascii="Arial" w:cs="Arial" w:hAnsi="Arial" w:eastAsia="Arial"/>
          <w:b w:val="1"/>
          <w:bCs w:val="1"/>
          <w:outline w:val="0"/>
          <w:color w:val="0432ff"/>
          <w:u w:color="008080"/>
          <w14:textFill>
            <w14:solidFill>
              <w14:srgbClr w14:val="0432FF"/>
            </w14:solidFill>
          </w14:textFill>
        </w:rPr>
      </w:pPr>
    </w:p>
    <w:p>
      <w:pPr>
        <w:pStyle w:val="Body"/>
        <w:jc w:val="center"/>
        <w:rPr>
          <w:rFonts w:ascii="Arial" w:cs="Arial" w:hAnsi="Arial" w:eastAsia="Arial"/>
          <w:b w:val="1"/>
          <w:bCs w:val="1"/>
          <w:outline w:val="0"/>
          <w:color w:val="008080"/>
          <w:sz w:val="20"/>
          <w:szCs w:val="20"/>
          <w:u w:color="008080"/>
          <w14:textFill>
            <w14:solidFill>
              <w14:srgbClr w14:val="008080"/>
            </w14:solidFill>
          </w14:textFill>
        </w:rPr>
      </w:pPr>
      <w:r>
        <w:rPr>
          <w:rFonts w:ascii="Arial" w:hAnsi="Arial"/>
          <w:outline w:val="0"/>
          <w:color w:val="0432ff"/>
          <w:u w:color="008080"/>
          <w:rtl w:val="0"/>
          <w:lang w:val="en-US"/>
          <w14:textFill>
            <w14:solidFill>
              <w14:srgbClr w14:val="0432FF"/>
            </w14:solidFill>
          </w14:textFill>
        </w:rPr>
        <w:t>July 25, 2021</w:t>
      </w:r>
    </w:p>
    <w:p>
      <w:pPr>
        <w:pStyle w:val="Body"/>
        <w:rPr>
          <w:rFonts w:ascii="Arial" w:cs="Arial" w:hAnsi="Arial" w:eastAsia="Arial"/>
        </w:rPr>
      </w:pPr>
    </w:p>
    <w:p>
      <w:pPr>
        <w:pStyle w:val="Body"/>
        <w:outlineLvl w:val="0"/>
        <w:rPr>
          <w:rFonts w:ascii="Arial" w:cs="Arial" w:hAnsi="Arial" w:eastAsia="Arial"/>
          <w:sz w:val="20"/>
          <w:szCs w:val="20"/>
        </w:rPr>
      </w:pPr>
      <w:r>
        <w:rPr>
          <w:rFonts w:ascii="Arial" w:hAnsi="Arial"/>
          <w:sz w:val="20"/>
          <w:szCs w:val="20"/>
          <w:rtl w:val="0"/>
          <w:lang w:val="en-US"/>
        </w:rPr>
        <w:t xml:space="preserve">Meeting called to order at </w:t>
      </w:r>
      <w:r>
        <w:rPr>
          <w:rFonts w:ascii="Arial" w:hAnsi="Arial"/>
          <w:sz w:val="20"/>
          <w:szCs w:val="20"/>
          <w:rtl w:val="0"/>
          <w:lang w:val="en-US"/>
        </w:rPr>
        <w:t xml:space="preserve">6:02 </w:t>
      </w:r>
      <w:r>
        <w:rPr>
          <w:rFonts w:ascii="Arial" w:hAnsi="Arial"/>
          <w:sz w:val="20"/>
          <w:szCs w:val="20"/>
          <w:rtl w:val="0"/>
          <w:lang w:val="en-US"/>
        </w:rPr>
        <w:t>by April Brandon, State Judging Director</w:t>
      </w:r>
    </w:p>
    <w:p>
      <w:pPr>
        <w:pStyle w:val="Body"/>
        <w:rPr>
          <w:rFonts w:ascii="Arial" w:cs="Arial" w:hAnsi="Arial" w:eastAsia="Arial"/>
          <w:sz w:val="20"/>
          <w:szCs w:val="20"/>
        </w:rPr>
      </w:pPr>
    </w:p>
    <w:p>
      <w:pPr>
        <w:pStyle w:val="Body"/>
        <w:rPr>
          <w:rFonts w:ascii="Arial" w:cs="Arial" w:hAnsi="Arial" w:eastAsia="Arial"/>
          <w:sz w:val="20"/>
          <w:szCs w:val="20"/>
        </w:rPr>
      </w:pPr>
    </w:p>
    <w:p>
      <w:pPr>
        <w:pStyle w:val="Heading Red A"/>
        <w:rPr>
          <w:rFonts w:ascii="Arial" w:cs="Arial" w:hAnsi="Arial" w:eastAsia="Arial"/>
          <w:sz w:val="20"/>
          <w:szCs w:val="20"/>
        </w:rPr>
      </w:pPr>
      <w:r>
        <w:rPr>
          <w:rFonts w:ascii="Arial" w:hAnsi="Arial"/>
          <w:sz w:val="20"/>
          <w:szCs w:val="20"/>
          <w:shd w:val="clear" w:color="auto" w:fill="ffff00"/>
          <w:rtl w:val="0"/>
          <w:lang w:val="sv-SE"/>
        </w:rPr>
        <w:t>l. Roll Call:</w:t>
      </w:r>
    </w:p>
    <w:p>
      <w:pPr>
        <w:pStyle w:val="Body"/>
        <w:rPr>
          <w:rFonts w:ascii="Arial" w:cs="Arial" w:hAnsi="Arial" w:eastAsia="Arial"/>
          <w:b w:val="1"/>
          <w:bCs w:val="1"/>
          <w:sz w:val="20"/>
          <w:szCs w:val="20"/>
        </w:rPr>
      </w:pPr>
      <w:r>
        <w:rPr>
          <w:rFonts w:ascii="Arial" w:hAnsi="Arial"/>
          <w:b w:val="1"/>
          <w:bCs w:val="1"/>
          <w:sz w:val="20"/>
          <w:szCs w:val="20"/>
          <w:rtl w:val="0"/>
          <w:lang w:val="en-US"/>
        </w:rPr>
        <w:t xml:space="preserve">Board members in attendance </w:t>
      </w:r>
    </w:p>
    <w:p>
      <w:pPr>
        <w:pStyle w:val="Body"/>
        <w:outlineLvl w:val="0"/>
        <w:rPr>
          <w:rFonts w:ascii="Arial" w:cs="Arial" w:hAnsi="Arial" w:eastAsia="Arial"/>
          <w:sz w:val="20"/>
          <w:szCs w:val="20"/>
        </w:rPr>
      </w:pPr>
      <w:r>
        <w:rPr>
          <w:rFonts w:ascii="Arial" w:hAnsi="Arial"/>
          <w:sz w:val="20"/>
          <w:szCs w:val="20"/>
          <w:rtl w:val="0"/>
          <w:lang w:val="en-US"/>
        </w:rPr>
        <w:t>April Brandon, State Judging Director</w:t>
      </w:r>
    </w:p>
    <w:p>
      <w:pPr>
        <w:pStyle w:val="Body"/>
        <w:outlineLvl w:val="0"/>
        <w:rPr>
          <w:rFonts w:ascii="Arial" w:cs="Arial" w:hAnsi="Arial" w:eastAsia="Arial"/>
          <w:sz w:val="20"/>
          <w:szCs w:val="20"/>
        </w:rPr>
      </w:pPr>
      <w:r>
        <w:rPr>
          <w:rFonts w:ascii="Arial" w:hAnsi="Arial"/>
          <w:sz w:val="20"/>
          <w:szCs w:val="20"/>
          <w:rtl w:val="0"/>
          <w:lang w:val="en-US"/>
        </w:rPr>
        <w:t>Emily Wensel, Assistant State Judging Director/Treasurer</w:t>
      </w:r>
    </w:p>
    <w:p>
      <w:pPr>
        <w:pStyle w:val="Default"/>
        <w:spacing w:line="220" w:lineRule="atLeast"/>
        <w:rPr>
          <w:rFonts w:ascii="Arial" w:cs="Arial" w:hAnsi="Arial" w:eastAsia="Arial"/>
          <w:sz w:val="20"/>
          <w:szCs w:val="20"/>
        </w:rPr>
      </w:pP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Assigning Committee Coordinator</w:t>
      </w:r>
      <w:r>
        <w:rPr>
          <w:rFonts w:ascii="Arial" w:hAnsi="Arial" w:hint="default"/>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w:t>
      </w: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-Deanna Hanford</w:t>
      </w:r>
    </w:p>
    <w:p>
      <w:pPr>
        <w:pStyle w:val="Default"/>
        <w:rPr>
          <w:rFonts w:ascii="Arial" w:cs="Arial" w:hAnsi="Arial" w:eastAsia="Arial"/>
          <w:sz w:val="20"/>
          <w:szCs w:val="20"/>
        </w:rPr>
      </w:pPr>
      <w:r>
        <w:rPr>
          <w:rFonts w:ascii="Arial" w:hAnsi="Arial"/>
          <w:sz w:val="20"/>
          <w:szCs w:val="20"/>
          <w:rtl w:val="0"/>
          <w:lang w:val="en-US"/>
        </w:rPr>
        <w:t>Education Coordinator -Olivia Beltran</w:t>
      </w:r>
    </w:p>
    <w:p>
      <w:pPr>
        <w:pStyle w:val="Default"/>
        <w:spacing w:line="220" w:lineRule="atLeast"/>
        <w:rPr>
          <w:rFonts w:ascii="Arial" w:cs="Arial" w:hAnsi="Arial" w:eastAsia="Arial"/>
          <w:outline w:val="0"/>
          <w:color w:val="222222"/>
          <w:sz w:val="20"/>
          <w:szCs w:val="20"/>
          <w:u w:color="222222"/>
          <w:shd w:val="clear" w:color="auto" w:fill="ffffff"/>
          <w14:textOutline w14:w="12700" w14:cap="flat">
            <w14:noFill/>
            <w14:miter w14:lim="400000"/>
          </w14:textOutline>
          <w14:textFill>
            <w14:solidFill>
              <w14:srgbClr w14:val="222222"/>
            </w14:solidFill>
          </w14:textFill>
        </w:rPr>
      </w:pP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New Judges Educator- JD MacDonald</w:t>
      </w:r>
      <w:r>
        <w:rPr>
          <w:rFonts w:ascii="Arial" w:hAnsi="Arial" w:hint="default"/>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w:t>
      </w:r>
    </w:p>
    <w:p>
      <w:pPr>
        <w:pStyle w:val="Default"/>
        <w:spacing w:line="220" w:lineRule="atLeast"/>
        <w:rPr>
          <w:rFonts w:ascii="Arial" w:cs="Arial" w:hAnsi="Arial" w:eastAsia="Arial"/>
          <w:outline w:val="0"/>
          <w:color w:val="222222"/>
          <w:sz w:val="20"/>
          <w:szCs w:val="20"/>
          <w:u w:color="222222"/>
          <w:shd w:val="clear" w:color="auto" w:fill="ffffff"/>
          <w14:textOutline w14:w="12700" w14:cap="flat">
            <w14:noFill/>
            <w14:miter w14:lim="400000"/>
          </w14:textOutline>
          <w14:textFill>
            <w14:solidFill>
              <w14:srgbClr w14:val="222222"/>
            </w14:solidFill>
          </w14:textFill>
        </w:rPr>
      </w:pPr>
      <w:r>
        <w:rPr>
          <w:rFonts w:ascii="Arial" w:hAnsi="Arial"/>
          <w:sz w:val="20"/>
          <w:szCs w:val="20"/>
          <w:rtl w:val="0"/>
          <w:lang w:val="en-US"/>
        </w:rPr>
        <w:t>Education Coordinator -Olivia Beltran</w:t>
      </w:r>
    </w:p>
    <w:p>
      <w:pPr>
        <w:pStyle w:val="Default"/>
        <w:spacing w:line="220" w:lineRule="atLeast"/>
        <w:rPr>
          <w:rFonts w:ascii="Arial" w:cs="Arial" w:hAnsi="Arial" w:eastAsia="Arial"/>
          <w:outline w:val="0"/>
          <w:color w:val="222222"/>
          <w:sz w:val="20"/>
          <w:szCs w:val="20"/>
          <w:u w:color="222222"/>
          <w:shd w:val="clear" w:color="auto" w:fill="ffffff"/>
          <w14:textOutline w14:w="12700" w14:cap="flat">
            <w14:noFill/>
            <w14:miter w14:lim="400000"/>
          </w14:textOutline>
          <w14:textFill>
            <w14:solidFill>
              <w14:srgbClr w14:val="222222"/>
            </w14:solidFill>
          </w14:textFill>
        </w:rPr>
      </w:pP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Webmaster/Secretary</w:t>
      </w:r>
      <w:r>
        <w:rPr>
          <w:rFonts w:ascii="Arial" w:hAnsi="Arial" w:hint="default"/>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w:t>
      </w: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Jaime O</w:t>
      </w:r>
      <w:r>
        <w:rPr>
          <w:rFonts w:ascii="Arial" w:hAnsi="Arial" w:hint="default"/>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w:t>
      </w: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Neil</w:t>
      </w:r>
      <w:r>
        <w:rPr>
          <w:rFonts w:ascii="Arial" w:hAnsi="Arial" w:hint="default"/>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w:t>
      </w:r>
    </w:p>
    <w:p>
      <w:pPr>
        <w:pStyle w:val="Default"/>
        <w:spacing w:line="220" w:lineRule="atLeast"/>
        <w:rPr>
          <w:rFonts w:ascii="Arial" w:cs="Arial" w:hAnsi="Arial" w:eastAsia="Arial"/>
          <w:outline w:val="0"/>
          <w:color w:val="222222"/>
          <w:sz w:val="20"/>
          <w:szCs w:val="20"/>
          <w:u w:color="222222"/>
          <w:shd w:val="clear" w:color="auto" w:fill="ffffff"/>
          <w14:textOutline w14:w="12700" w14:cap="flat">
            <w14:noFill/>
            <w14:miter w14:lim="400000"/>
          </w14:textOutline>
          <w14:textFill>
            <w14:solidFill>
              <w14:srgbClr w14:val="222222"/>
            </w14:solidFill>
          </w14:textFill>
        </w:rPr>
      </w:pP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Events Coordinator</w:t>
      </w:r>
      <w:r>
        <w:rPr>
          <w:rFonts w:ascii="Arial" w:hAnsi="Arial" w:hint="default"/>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w:t>
      </w: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-Crystal Gunter</w:t>
      </w:r>
    </w:p>
    <w:p>
      <w:pPr>
        <w:pStyle w:val="Default"/>
        <w:spacing w:line="220" w:lineRule="atLeast"/>
        <w:rPr>
          <w:rFonts w:ascii="Arial" w:cs="Arial" w:hAnsi="Arial" w:eastAsia="Arial"/>
          <w:outline w:val="0"/>
          <w:color w:val="222222"/>
          <w:sz w:val="20"/>
          <w:szCs w:val="20"/>
          <w:u w:color="222222"/>
          <w:shd w:val="clear" w:color="auto" w:fill="ffffff"/>
          <w14:textOutline w14:w="12700" w14:cap="flat">
            <w14:noFill/>
            <w14:miter w14:lim="400000"/>
          </w14:textOutline>
          <w14:textFill>
            <w14:solidFill>
              <w14:srgbClr w14:val="222222"/>
            </w14:solidFill>
          </w14:textFill>
        </w:rPr>
      </w:pP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Assigning Committee</w:t>
      </w: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xml:space="preserve">- </w:t>
      </w: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Holly Hess</w:t>
      </w:r>
      <w:r>
        <w:rPr>
          <w:rFonts w:ascii="Arial" w:hAnsi="Arial" w:hint="default"/>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w:t>
      </w:r>
    </w:p>
    <w:p>
      <w:pPr>
        <w:pStyle w:val="Default"/>
        <w:spacing w:line="220" w:lineRule="atLeast"/>
        <w:rPr>
          <w:rFonts w:ascii="Arial" w:cs="Arial" w:hAnsi="Arial" w:eastAsia="Arial"/>
          <w:outline w:val="0"/>
          <w:color w:val="222222"/>
          <w:sz w:val="20"/>
          <w:szCs w:val="20"/>
          <w:u w:color="222222"/>
          <w:shd w:val="clear" w:color="auto" w:fill="ffffff"/>
          <w14:textOutline w14:w="12700" w14:cap="flat">
            <w14:noFill/>
            <w14:miter w14:lim="400000"/>
          </w14:textOutline>
          <w14:textFill>
            <w14:solidFill>
              <w14:srgbClr w14:val="222222"/>
            </w14:solidFill>
          </w14:textFill>
        </w:rPr>
      </w:pP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Events</w:t>
      </w:r>
      <w:r>
        <w:rPr>
          <w:rFonts w:ascii="Arial" w:hAnsi="Arial" w:hint="default"/>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xml:space="preserve">  </w:t>
      </w: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Committee-Jami Pillasch</w:t>
      </w:r>
      <w:r>
        <w:rPr>
          <w:rFonts w:ascii="Arial" w:hAnsi="Arial" w:hint="default"/>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w:t>
      </w:r>
    </w:p>
    <w:p>
      <w:pPr>
        <w:pStyle w:val="Default"/>
        <w:spacing w:line="220" w:lineRule="atLeast"/>
        <w:rPr>
          <w:rFonts w:ascii="Arial" w:cs="Arial" w:hAnsi="Arial" w:eastAsia="Arial"/>
          <w:outline w:val="0"/>
          <w:color w:val="222222"/>
          <w:sz w:val="20"/>
          <w:szCs w:val="20"/>
          <w:u w:color="222222"/>
          <w:shd w:val="clear" w:color="auto" w:fill="ffffff"/>
          <w14:textOutline w14:w="12700" w14:cap="flat">
            <w14:noFill/>
            <w14:miter w14:lim="400000"/>
          </w14:textOutline>
          <w14:textFill>
            <w14:solidFill>
              <w14:srgbClr w14:val="222222"/>
            </w14:solidFill>
          </w14:textFill>
        </w:rPr>
      </w:pP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xml:space="preserve">Education Committee- Kristin Alexy </w:t>
      </w:r>
    </w:p>
    <w:p>
      <w:pPr>
        <w:pStyle w:val="Default"/>
        <w:spacing w:line="220" w:lineRule="atLeast"/>
        <w:rPr>
          <w:rFonts w:ascii="Arial" w:cs="Arial" w:hAnsi="Arial" w:eastAsia="Arial"/>
          <w:outline w:val="0"/>
          <w:color w:val="222222"/>
          <w:sz w:val="20"/>
          <w:szCs w:val="20"/>
          <w:u w:color="222222"/>
          <w:shd w:val="clear" w:color="auto" w:fill="ffffff"/>
          <w14:textOutline w14:w="12700" w14:cap="flat">
            <w14:noFill/>
            <w14:miter w14:lim="400000"/>
          </w14:textOutline>
          <w14:textFill>
            <w14:solidFill>
              <w14:srgbClr w14:val="222222"/>
            </w14:solidFill>
          </w14:textFill>
        </w:rPr>
      </w:pPr>
    </w:p>
    <w:p>
      <w:pPr>
        <w:pStyle w:val="Default"/>
        <w:spacing w:line="220" w:lineRule="atLeast"/>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 xml:space="preserve">Not in attendance - </w:t>
      </w:r>
      <w:r>
        <w:rPr>
          <w:rFonts w:ascii="Arial" w:hAnsi="Arial"/>
          <w:outline w:val="0"/>
          <w:color w:val="222222"/>
          <w:sz w:val="20"/>
          <w:szCs w:val="20"/>
          <w:u w:color="222222"/>
          <w:shd w:val="clear" w:color="auto" w:fill="ffffff"/>
          <w:rtl w:val="0"/>
          <w:lang w:val="en-US"/>
          <w14:textFill>
            <w14:solidFill>
              <w14:srgbClr w14:val="222222"/>
            </w14:solidFill>
          </w14:textFill>
        </w:rPr>
        <w:t xml:space="preserve">Assigning Committee- </w:t>
      </w:r>
      <w:r>
        <w:rPr>
          <w:rFonts w:ascii="Arial" w:hAnsi="Arial"/>
          <w:outline w:val="0"/>
          <w:color w:val="222222"/>
          <w:sz w:val="20"/>
          <w:szCs w:val="20"/>
          <w:u w:color="222222"/>
          <w:shd w:val="clear" w:color="auto" w:fill="ffffff"/>
          <w:rtl w:val="0"/>
          <w:lang w:val="en-US"/>
          <w14:textFill>
            <w14:solidFill>
              <w14:srgbClr w14:val="222222"/>
            </w14:solidFill>
          </w14:textFill>
        </w:rPr>
        <w:t xml:space="preserve">Chrissy Chartrand, </w:t>
      </w:r>
      <w:r>
        <w:rPr>
          <w:rFonts w:ascii="Arial" w:hAnsi="Arial"/>
          <w:outline w:val="0"/>
          <w:color w:val="222222"/>
          <w:sz w:val="20"/>
          <w:szCs w:val="20"/>
          <w:u w:color="222222"/>
          <w:shd w:val="clear" w:color="auto" w:fill="ffffff"/>
          <w:rtl w:val="0"/>
          <w:lang w:val="en-US"/>
          <w14:textFill>
            <w14:solidFill>
              <w14:srgbClr w14:val="222222"/>
            </w14:solidFill>
          </w14:textFill>
        </w:rPr>
        <w:t>Brianna Hetrick</w:t>
      </w:r>
    </w:p>
    <w:p>
      <w:pPr>
        <w:pStyle w:val="Default"/>
        <w:spacing w:line="220" w:lineRule="atLeast"/>
      </w:pPr>
      <w:r>
        <w:rPr>
          <w:rFonts w:ascii="Arial" w:hAnsi="Arial"/>
          <w:outline w:val="0"/>
          <w:color w:val="222222"/>
          <w:sz w:val="20"/>
          <w:szCs w:val="20"/>
          <w:u w:color="222222"/>
          <w:shd w:val="clear" w:color="auto" w:fill="ffffff"/>
          <w:rtl w:val="0"/>
          <w:lang w:val="en-US"/>
          <w14:textOutline w14:w="12700" w14:cap="flat">
            <w14:noFill/>
            <w14:miter w14:lim="400000"/>
          </w14:textOutline>
          <w14:textFill>
            <w14:solidFill>
              <w14:srgbClr w14:val="222222"/>
            </w14:solidFill>
          </w14:textFill>
        </w:rPr>
        <w:t>Education Committee- Christina Vanarelli</w:t>
      </w:r>
      <w:r>
        <w:rPr>
          <w:rtl w:val="0"/>
          <w:lang w:val="en-US"/>
        </w:rPr>
        <w:t xml:space="preserve"> </w:t>
      </w:r>
    </w:p>
    <w:p>
      <w:pPr>
        <w:pStyle w:val="Default"/>
        <w:spacing w:line="220" w:lineRule="atLeast"/>
        <w:rPr>
          <w:rFonts w:ascii="Arial" w:cs="Arial" w:hAnsi="Arial" w:eastAsia="Arial"/>
          <w:outline w:val="0"/>
          <w:color w:val="222222"/>
          <w:sz w:val="20"/>
          <w:szCs w:val="20"/>
          <w:u w:color="222222"/>
          <w:shd w:val="clear" w:color="auto" w:fill="ffffff"/>
          <w14:textOutline w14:w="12700" w14:cap="flat">
            <w14:noFill/>
            <w14:miter w14:lim="400000"/>
          </w14:textOutline>
          <w14:textFill>
            <w14:solidFill>
              <w14:srgbClr w14:val="222222"/>
            </w14:solidFill>
          </w14:textFill>
        </w:rPr>
      </w:pPr>
    </w:p>
    <w:p>
      <w:pPr>
        <w:pStyle w:val="Body"/>
        <w:rPr>
          <w:rFonts w:ascii="Arial" w:cs="Arial" w:hAnsi="Arial" w:eastAsia="Arial"/>
          <w:b w:val="1"/>
          <w:bCs w:val="1"/>
          <w:sz w:val="20"/>
          <w:szCs w:val="20"/>
        </w:rPr>
      </w:pPr>
      <w:r>
        <w:rPr>
          <w:rFonts w:ascii="Arial" w:hAnsi="Arial"/>
          <w:b w:val="1"/>
          <w:bCs w:val="1"/>
          <w:outline w:val="0"/>
          <w:color w:val="222222"/>
          <w:sz w:val="20"/>
          <w:szCs w:val="20"/>
          <w:u w:color="222222"/>
          <w:shd w:val="clear" w:color="auto" w:fill="ffffff"/>
          <w:rtl w:val="0"/>
          <w:lang w:val="en-US"/>
          <w14:textFill>
            <w14:solidFill>
              <w14:srgbClr w14:val="222222"/>
            </w14:solidFill>
          </w14:textFill>
        </w:rPr>
        <w:t xml:space="preserve">Reports from Board Members </w:t>
      </w:r>
    </w:p>
    <w:p>
      <w:pPr>
        <w:pStyle w:val="Body"/>
        <w:numPr>
          <w:ilvl w:val="0"/>
          <w:numId w:val="2"/>
        </w:numPr>
        <w:rPr>
          <w:rFonts w:ascii="Arial" w:hAnsi="Arial"/>
          <w:sz w:val="20"/>
          <w:szCs w:val="20"/>
          <w:lang w:val="en-US"/>
        </w:rPr>
      </w:pPr>
      <w:r>
        <w:rPr>
          <w:rFonts w:ascii="Arial" w:hAnsi="Arial"/>
          <w:sz w:val="20"/>
          <w:szCs w:val="20"/>
          <w:rtl w:val="0"/>
          <w:lang w:val="en-US"/>
        </w:rPr>
        <w:t xml:space="preserve">Membership report- April Brandon - </w:t>
      </w:r>
      <w:r>
        <w:rPr>
          <w:rFonts w:ascii="Arial" w:hAnsi="Arial"/>
          <w:sz w:val="20"/>
          <w:szCs w:val="20"/>
          <w:rtl w:val="0"/>
          <w:lang w:val="en-US"/>
        </w:rPr>
        <w:t>80 current members</w:t>
      </w:r>
    </w:p>
    <w:p>
      <w:pPr>
        <w:pStyle w:val="Body"/>
        <w:numPr>
          <w:ilvl w:val="0"/>
          <w:numId w:val="2"/>
        </w:numPr>
        <w:rPr>
          <w:rFonts w:ascii="Arial" w:hAnsi="Arial"/>
          <w:sz w:val="20"/>
          <w:szCs w:val="20"/>
          <w:lang w:val="en-US"/>
        </w:rPr>
      </w:pPr>
      <w:r>
        <w:rPr>
          <w:rFonts w:ascii="Arial" w:hAnsi="Arial"/>
          <w:sz w:val="20"/>
          <w:szCs w:val="20"/>
          <w:rtl w:val="0"/>
          <w:lang w:val="en-US"/>
        </w:rPr>
        <w:t>Financial Report- Emly Wensel - $48,981.93 is our balance , we are in the middle of reimbursement for the compulsory clinics</w:t>
      </w:r>
    </w:p>
    <w:p>
      <w:pPr>
        <w:pStyle w:val="Body"/>
        <w:numPr>
          <w:ilvl w:val="0"/>
          <w:numId w:val="2"/>
        </w:numPr>
        <w:rPr>
          <w:rFonts w:ascii="Arial" w:hAnsi="Arial"/>
          <w:sz w:val="20"/>
          <w:szCs w:val="20"/>
          <w:lang w:val="en-US"/>
        </w:rPr>
      </w:pPr>
      <w:r>
        <w:rPr>
          <w:rFonts w:ascii="Arial" w:hAnsi="Arial"/>
          <w:sz w:val="20"/>
          <w:szCs w:val="20"/>
          <w:rtl w:val="0"/>
          <w:lang w:val="en-US"/>
        </w:rPr>
        <w:t>Assigning- Deanna Hanford- Fall season will be back to assigning using gymjas, Members should update all of their info and availability and the committee will start assigning will start on 8/1</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New Business </w:t>
      </w:r>
    </w:p>
    <w:p>
      <w:pPr>
        <w:pStyle w:val="Body"/>
        <w:numPr>
          <w:ilvl w:val="0"/>
          <w:numId w:val="3"/>
        </w:numPr>
        <w:rPr>
          <w:rFonts w:ascii="Arial" w:hAnsi="Arial"/>
          <w:sz w:val="20"/>
          <w:szCs w:val="20"/>
          <w:lang w:val="en-US"/>
        </w:rPr>
      </w:pPr>
      <w:r>
        <w:rPr>
          <w:rFonts w:ascii="Arial" w:hAnsi="Arial"/>
          <w:sz w:val="20"/>
          <w:szCs w:val="20"/>
          <w:rtl w:val="0"/>
          <w:lang w:val="en-US"/>
        </w:rPr>
        <w:t>Election- The reuslts of the election are in and Olivia Beltran is the new treasurere and Jami Pilasch is the new Ethics &amp; Professionalism Chair, The rest of the positoins were run unopposed.. so the SoCal NAWGJ board is -</w:t>
      </w:r>
    </w:p>
    <w:p>
      <w:pPr>
        <w:pStyle w:val="Body"/>
        <w:rPr>
          <w:rFonts w:ascii="Arial" w:cs="Arial" w:hAnsi="Arial" w:eastAsia="Arial"/>
          <w:sz w:val="20"/>
          <w:szCs w:val="20"/>
        </w:rPr>
      </w:pP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April Brandon- SJD</w:t>
      </w: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Emily Wensel- Administrative Assisstant</w:t>
      </w: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Olivia Beltran- Treasurer</w:t>
      </w: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Jamie O</w:t>
      </w:r>
      <w:r>
        <w:rPr>
          <w:rFonts w:ascii="Arial" w:hAnsi="Arial" w:hint="default"/>
          <w:outline w:val="0"/>
          <w:color w:val="212121"/>
          <w:sz w:val="20"/>
          <w:szCs w:val="20"/>
          <w:shd w:val="clear" w:color="auto" w:fill="ffffff"/>
          <w:rtl w:val="0"/>
          <w:lang w:val="en-US"/>
          <w14:textFill>
            <w14:solidFill>
              <w14:srgbClr w14:val="222222"/>
            </w14:solidFill>
          </w14:textFill>
        </w:rPr>
        <w:t>’</w:t>
      </w:r>
      <w:r>
        <w:rPr>
          <w:rFonts w:ascii="Arial" w:hAnsi="Arial"/>
          <w:outline w:val="0"/>
          <w:color w:val="212121"/>
          <w:sz w:val="20"/>
          <w:szCs w:val="20"/>
          <w:shd w:val="clear" w:color="auto" w:fill="ffffff"/>
          <w:rtl w:val="0"/>
          <w:lang w:val="en-US"/>
          <w14:textFill>
            <w14:solidFill>
              <w14:srgbClr w14:val="222222"/>
            </w14:solidFill>
          </w14:textFill>
        </w:rPr>
        <w:t>Neil- Webmaster/Secretary/Social Media</w:t>
      </w: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Deanna Hanford-Assigning Coordinator</w:t>
      </w: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Crystal Gunter- Events Coordinator</w:t>
      </w: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JD MacDonald- Education Coordinator</w:t>
      </w: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Jami Pillasch- Ethics and Professionalism Chair</w:t>
      </w:r>
    </w:p>
    <w:p>
      <w:pPr>
        <w:pStyle w:val="Default"/>
        <w:rPr>
          <w:rFonts w:ascii="Arial" w:cs="Arial" w:hAnsi="Arial" w:eastAsia="Arial"/>
          <w:outline w:val="0"/>
          <w:color w:val="212121"/>
          <w:sz w:val="20"/>
          <w:szCs w:val="20"/>
          <w:shd w:val="clear" w:color="auto" w:fill="ffffff"/>
          <w14:textFill>
            <w14:solidFill>
              <w14:srgbClr w14:val="222222"/>
            </w14:solidFill>
          </w14:textFill>
        </w:rPr>
      </w:pP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Appointed positions:</w:t>
      </w:r>
    </w:p>
    <w:p>
      <w:pPr>
        <w:pStyle w:val="Default"/>
        <w:rPr>
          <w:rFonts w:ascii="Arial" w:cs="Arial" w:hAnsi="Arial" w:eastAsia="Arial"/>
          <w:outline w:val="0"/>
          <w:color w:val="212121"/>
          <w:sz w:val="20"/>
          <w:szCs w:val="20"/>
          <w:shd w:val="clear" w:color="auto" w:fill="ffffff"/>
          <w14:textFill>
            <w14:solidFill>
              <w14:srgbClr w14:val="222222"/>
            </w14:solidFill>
          </w14:textFill>
        </w:rPr>
      </w:pP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Briana Hetrick- Assigining Committee</w:t>
      </w: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Holly Hess- Assigining Committee</w:t>
      </w: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Natalia Barclay-Events Committee</w:t>
      </w:r>
    </w:p>
    <w:p>
      <w:pPr>
        <w:pStyle w:val="Default"/>
        <w:rPr>
          <w:rFonts w:ascii="Arial" w:cs="Arial" w:hAnsi="Arial" w:eastAsia="Arial"/>
          <w:outline w:val="0"/>
          <w:color w:val="212121"/>
          <w:sz w:val="20"/>
          <w:szCs w:val="20"/>
          <w:shd w:val="clear" w:color="auto" w:fill="ffffff"/>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Kristen Alexy-Education Committee</w:t>
      </w:r>
    </w:p>
    <w:p>
      <w:pPr>
        <w:pStyle w:val="Default"/>
        <w:rPr>
          <w:rFonts w:ascii="Arial" w:cs="Arial" w:hAnsi="Arial" w:eastAsia="Arial"/>
          <w:outline w:val="0"/>
          <w:color w:val="212121"/>
          <w:sz w:val="20"/>
          <w:szCs w:val="20"/>
          <w:shd w:val="clear" w:color="auto" w:fill="ffffff"/>
          <w14:textFill>
            <w14:solidFill>
              <w14:srgbClr w14:val="222222"/>
            </w14:solidFill>
          </w14:textFill>
        </w:rPr>
      </w:pPr>
    </w:p>
    <w:p>
      <w:pPr>
        <w:pStyle w:val="Body"/>
        <w:numPr>
          <w:ilvl w:val="0"/>
          <w:numId w:val="2"/>
        </w:numPr>
        <w:rPr>
          <w:rFonts w:ascii="Arial" w:hAnsi="Arial"/>
          <w:sz w:val="20"/>
          <w:szCs w:val="20"/>
          <w:lang w:val="en-US"/>
        </w:rPr>
      </w:pPr>
      <w:r>
        <w:rPr>
          <w:rFonts w:ascii="Arial" w:hAnsi="Arial"/>
          <w:sz w:val="20"/>
          <w:szCs w:val="20"/>
          <w:rtl w:val="0"/>
          <w:lang w:val="en-US"/>
        </w:rPr>
        <w:t xml:space="preserve">Clinics &amp; Reimbursement - Many of our members attended the complusory clinic in reno and the Socal compulsory clinic.  You can submit receipts for reimbursement until 7/31, up to $200. Socal NAWGJ will offer 2 additonal clinics before the compulsory season - Toby Wells YMCA 8/14 and Gymnastics Olympica 8/22. If you attend these clinics you will get CPE Credit.  Also the state coaches board need help with a compulsory clinic they are putting on 8/15 at AGA. They are looking for judges to volunteer. </w:t>
      </w:r>
    </w:p>
    <w:p>
      <w:pPr>
        <w:pStyle w:val="Body"/>
        <w:numPr>
          <w:ilvl w:val="0"/>
          <w:numId w:val="2"/>
        </w:numPr>
        <w:rPr>
          <w:rFonts w:ascii="Arial" w:hAnsi="Arial"/>
          <w:sz w:val="20"/>
          <w:szCs w:val="20"/>
          <w:lang w:val="en-US"/>
        </w:rPr>
      </w:pPr>
      <w:r>
        <w:rPr>
          <w:rFonts w:ascii="Arial" w:hAnsi="Arial"/>
          <w:sz w:val="20"/>
          <w:szCs w:val="20"/>
          <w:rtl w:val="0"/>
          <w:lang w:val="en-US"/>
        </w:rPr>
        <w:t xml:space="preserve">A Few updates for this season- we will still use the 10 for 10 checklist regarding covid prep, you will not have to bring a printed mapquest to meets to show mileage, you can email it to the meet director.  Also the CPE reduction will not be in effect for 2021-2022.. the requirements will go back to the full amount. </w:t>
      </w:r>
    </w:p>
    <w:p>
      <w:pPr>
        <w:pStyle w:val="Body"/>
        <w:numPr>
          <w:ilvl w:val="0"/>
          <w:numId w:val="2"/>
        </w:numPr>
        <w:rPr>
          <w:rFonts w:ascii="Arial" w:hAnsi="Arial"/>
          <w:sz w:val="20"/>
          <w:szCs w:val="20"/>
          <w:lang w:val="en-US"/>
        </w:rPr>
      </w:pPr>
      <w:r>
        <w:rPr>
          <w:rFonts w:ascii="Arial" w:hAnsi="Arial"/>
          <w:sz w:val="20"/>
          <w:szCs w:val="20"/>
          <w:rtl w:val="0"/>
          <w:lang w:val="en-US"/>
        </w:rPr>
        <w:t>Level 8 or above rated judges can sumbit availability for regionals until August 1, 2021</w:t>
      </w:r>
    </w:p>
    <w:p>
      <w:pPr>
        <w:pStyle w:val="Body"/>
        <w:numPr>
          <w:ilvl w:val="0"/>
          <w:numId w:val="2"/>
        </w:numPr>
        <w:rPr>
          <w:rFonts w:ascii="Arial" w:hAnsi="Arial"/>
          <w:sz w:val="20"/>
          <w:szCs w:val="20"/>
          <w:lang w:val="en-US"/>
        </w:rPr>
      </w:pPr>
      <w:r>
        <w:rPr>
          <w:rFonts w:ascii="Arial" w:hAnsi="Arial"/>
          <w:sz w:val="20"/>
          <w:szCs w:val="20"/>
          <w:rtl w:val="0"/>
          <w:lang w:val="en-US"/>
        </w:rPr>
        <w:t>Judges cup will be September 11th &amp; 12th at Gymnastics Olympica, if you volunteer for 1 day Socal NAWGJ will pay for you NAWGJ Membership next year. Remember to put in availability for judges cup. The Theme for the 2021 judges cup will be Back to Sports (jerseys etc.. )</w:t>
      </w:r>
    </w:p>
    <w:p>
      <w:pPr>
        <w:pStyle w:val="Body"/>
        <w:numPr>
          <w:ilvl w:val="0"/>
          <w:numId w:val="2"/>
        </w:numPr>
        <w:rPr>
          <w:rFonts w:ascii="Arial" w:hAnsi="Arial"/>
          <w:sz w:val="20"/>
          <w:szCs w:val="20"/>
          <w:lang w:val="en-US"/>
        </w:rPr>
      </w:pPr>
      <w:r>
        <w:rPr>
          <w:rFonts w:ascii="Arial" w:hAnsi="Arial"/>
          <w:sz w:val="20"/>
          <w:szCs w:val="20"/>
          <w:rtl w:val="0"/>
          <w:lang w:val="en-US"/>
        </w:rPr>
        <w:t xml:space="preserve">If you have recieved an email from NCIS aksing for info to update your background check it is legitimate. </w:t>
      </w:r>
    </w:p>
    <w:p>
      <w:pPr>
        <w:pStyle w:val="Body"/>
        <w:numPr>
          <w:ilvl w:val="0"/>
          <w:numId w:val="2"/>
        </w:numPr>
        <w:rPr>
          <w:rFonts w:ascii="Arial" w:hAnsi="Arial"/>
          <w:sz w:val="20"/>
          <w:szCs w:val="20"/>
          <w:lang w:val="en-US"/>
        </w:rPr>
      </w:pPr>
      <w:r>
        <w:rPr>
          <w:rFonts w:ascii="Arial" w:hAnsi="Arial"/>
          <w:sz w:val="20"/>
          <w:szCs w:val="20"/>
          <w:rtl w:val="0"/>
          <w:lang w:val="en-US"/>
        </w:rPr>
        <w:t xml:space="preserve">National Judges cup will be 1/7-1/9/2022.. We would like to send a level 7 team and a judge or two to judge the meet. </w:t>
      </w:r>
    </w:p>
    <w:p>
      <w:pPr>
        <w:pStyle w:val="Body"/>
        <w:numPr>
          <w:ilvl w:val="0"/>
          <w:numId w:val="2"/>
        </w:numPr>
        <w:rPr>
          <w:rFonts w:ascii="Arial" w:hAnsi="Arial"/>
          <w:sz w:val="20"/>
          <w:szCs w:val="20"/>
          <w:lang w:val="en-US"/>
        </w:rPr>
      </w:pPr>
      <w:r>
        <w:rPr>
          <w:rFonts w:ascii="Arial" w:hAnsi="Arial"/>
          <w:sz w:val="20"/>
          <w:szCs w:val="20"/>
          <w:rtl w:val="0"/>
          <w:lang w:val="en-US"/>
        </w:rPr>
        <w:t xml:space="preserve">Assigning for compulsory season will be based on Who has passed the new compulsory test, Who has taken the new test, and then who has the proper CPE credit. The new compulsory test is expected to come out mid august and it will be a timed, online test. </w:t>
      </w:r>
    </w:p>
    <w:p>
      <w:pPr>
        <w:pStyle w:val="Body"/>
        <w:numPr>
          <w:ilvl w:val="0"/>
          <w:numId w:val="2"/>
        </w:numPr>
        <w:rPr>
          <w:rFonts w:ascii="Arial" w:hAnsi="Arial"/>
          <w:sz w:val="20"/>
          <w:szCs w:val="20"/>
          <w:lang w:val="en-US"/>
        </w:rPr>
      </w:pPr>
      <w:r>
        <w:rPr>
          <w:rFonts w:ascii="Arial" w:hAnsi="Arial"/>
          <w:sz w:val="20"/>
          <w:szCs w:val="20"/>
          <w:rtl w:val="0"/>
          <w:lang w:val="en-US"/>
        </w:rPr>
        <w:t xml:space="preserve">There is a new course on USAG that judges will need to take- U113, it is due for judges by November. </w:t>
      </w:r>
    </w:p>
    <w:p>
      <w:pPr>
        <w:pStyle w:val="Body"/>
        <w:numPr>
          <w:ilvl w:val="0"/>
          <w:numId w:val="2"/>
        </w:numPr>
        <w:rPr>
          <w:rFonts w:ascii="Arial" w:hAnsi="Arial"/>
          <w:sz w:val="20"/>
          <w:szCs w:val="20"/>
          <w:lang w:val="en-US"/>
        </w:rPr>
      </w:pPr>
      <w:r>
        <w:rPr>
          <w:rFonts w:ascii="Arial" w:hAnsi="Arial"/>
          <w:sz w:val="20"/>
          <w:szCs w:val="20"/>
          <w:rtl w:val="0"/>
          <w:lang w:val="en-US"/>
        </w:rPr>
        <w:t xml:space="preserve">We would like to offer an optional test in october and possibly after base score as well.. if you are interested in testing please contact JD MacDonald. </w:t>
      </w:r>
    </w:p>
    <w:p>
      <w:pPr>
        <w:pStyle w:val="Body"/>
        <w:numPr>
          <w:ilvl w:val="0"/>
          <w:numId w:val="2"/>
        </w:numPr>
        <w:rPr>
          <w:rFonts w:ascii="Arial" w:hAnsi="Arial"/>
          <w:sz w:val="20"/>
          <w:szCs w:val="20"/>
          <w:lang w:val="en-US"/>
        </w:rPr>
      </w:pPr>
      <w:r>
        <w:rPr>
          <w:rFonts w:ascii="Arial" w:hAnsi="Arial"/>
          <w:sz w:val="20"/>
          <w:szCs w:val="20"/>
          <w:rtl w:val="0"/>
          <w:lang w:val="en-US"/>
        </w:rPr>
        <w:t xml:space="preserve">Gong forward USAG Is looking to move all written tests online and the practical tests will be in person.  National/ Brevet course eligibilty form is due to Gigi by October 31st, 2021. </w:t>
      </w:r>
    </w:p>
    <w:p>
      <w:pPr>
        <w:pStyle w:val="Body"/>
        <w:numPr>
          <w:ilvl w:val="0"/>
          <w:numId w:val="2"/>
        </w:numPr>
        <w:rPr>
          <w:rFonts w:ascii="Arial" w:hAnsi="Arial"/>
          <w:sz w:val="20"/>
          <w:szCs w:val="20"/>
          <w:lang w:val="en-US"/>
        </w:rPr>
      </w:pPr>
      <w:r>
        <w:rPr>
          <w:rFonts w:ascii="Arial" w:hAnsi="Arial"/>
          <w:sz w:val="20"/>
          <w:szCs w:val="20"/>
          <w:rtl w:val="0"/>
          <w:lang w:val="en-US"/>
        </w:rPr>
        <w:t xml:space="preserve">We have posted a uniform update from NAWGJ on our website.. please read to review. </w:t>
      </w:r>
    </w:p>
    <w:p>
      <w:pPr>
        <w:pStyle w:val="Body"/>
        <w:rPr>
          <w:rFonts w:ascii="Arial" w:cs="Arial" w:hAnsi="Arial" w:eastAsia="Arial"/>
          <w:sz w:val="20"/>
          <w:szCs w:val="20"/>
          <w:shd w:val="clear" w:color="auto" w:fill="ffff00"/>
          <w:lang w:val="en-US"/>
        </w:rPr>
      </w:pPr>
    </w:p>
    <w:p>
      <w:pPr>
        <w:pStyle w:val="Body"/>
        <w:rPr>
          <w:sz w:val="20"/>
          <w:szCs w:val="20"/>
        </w:rPr>
      </w:pPr>
    </w:p>
    <w:p>
      <w:pPr>
        <w:pStyle w:val="Body"/>
      </w:pPr>
      <w:r>
        <w:rPr>
          <w:rtl w:val="0"/>
        </w:rPr>
        <w:t xml:space="preserve"> </w:t>
      </w:r>
      <w:r>
        <w:rPr>
          <w:rFonts w:ascii="Arial" w:hAnsi="Arial"/>
          <w:outline w:val="0"/>
          <w:color w:val="800080"/>
          <w:sz w:val="20"/>
          <w:szCs w:val="20"/>
          <w:u w:color="800080"/>
          <w:rtl w:val="0"/>
          <w:lang w:val="en-US"/>
          <w14:textFill>
            <w14:solidFill>
              <w14:srgbClr w14:val="800080"/>
            </w14:solidFill>
          </w14:textFill>
        </w:rPr>
        <w:t xml:space="preserve">Meeting adjourned at </w:t>
      </w:r>
      <w:r>
        <w:rPr>
          <w:rFonts w:ascii="Arial" w:hAnsi="Arial"/>
          <w:outline w:val="0"/>
          <w:color w:val="800080"/>
          <w:sz w:val="20"/>
          <w:szCs w:val="20"/>
          <w:u w:color="800080"/>
          <w:rtl w:val="0"/>
          <w:lang w:val="en-US"/>
          <w14:textFill>
            <w14:solidFill>
              <w14:srgbClr w14:val="800080"/>
            </w14:solidFill>
          </w14:textFill>
        </w:rPr>
        <w:t>6:56</w:t>
      </w:r>
      <w:r>
        <w:rPr>
          <w:rFonts w:ascii="Arial" w:hAnsi="Arial"/>
          <w:outline w:val="0"/>
          <w:color w:val="800080"/>
          <w:sz w:val="20"/>
          <w:szCs w:val="20"/>
          <w:u w:color="800080"/>
          <w:rtl w:val="0"/>
          <w:lang w:val="en-US"/>
          <w14:textFill>
            <w14:solidFill>
              <w14:srgbClr w14:val="800080"/>
            </w14:solidFill>
          </w14:textFill>
        </w:rPr>
        <w:t xml:space="preserve">pm by April Brandon. </w:t>
      </w:r>
    </w:p>
    <w:sectPr>
      <w:headerReference w:type="default" r:id="rId4"/>
      <w:footerReference w:type="default" r:id="rId5"/>
      <w:pgSz w:w="12240" w:h="15840" w:orient="portrait"/>
      <w:pgMar w:top="1440" w:right="1800" w:bottom="1296"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Red A">
    <w:name w:val="Heading Red A"/>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c82505"/>
      <w:spacing w:val="0"/>
      <w:kern w:val="0"/>
      <w:position w:val="0"/>
      <w:sz w:val="32"/>
      <w:szCs w:val="32"/>
      <w:u w:val="none" w:color="c82505"/>
      <w:shd w:val="nil" w:color="auto" w:fill="auto"/>
      <w:vertAlign w:val="baseline"/>
      <w:lang w:val="sv-SE"/>
      <w14:textOutline w14:w="12700" w14:cap="flat">
        <w14:noFill/>
        <w14:miter w14:lim="400000"/>
      </w14:textOutline>
      <w14:textFill>
        <w14:solidFill>
          <w14:srgbClr w14:val="C82505"/>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